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6C99B6C0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937DCB">
        <w:rPr>
          <w:sz w:val="22"/>
          <w:szCs w:val="22"/>
        </w:rPr>
        <w:t>02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937DCB">
        <w:rPr>
          <w:sz w:val="22"/>
          <w:szCs w:val="22"/>
        </w:rPr>
        <w:t>декабря</w:t>
      </w:r>
      <w:r w:rsidR="00425BB0">
        <w:rPr>
          <w:sz w:val="22"/>
          <w:szCs w:val="22"/>
        </w:rPr>
        <w:t xml:space="preserve"> </w:t>
      </w:r>
      <w:r w:rsidR="00EC772F" w:rsidRPr="00B87288">
        <w:rPr>
          <w:sz w:val="22"/>
          <w:szCs w:val="22"/>
        </w:rPr>
        <w:t>2025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  <w:bookmarkStart w:id="0" w:name="_GoBack"/>
      <w:bookmarkEnd w:id="0"/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34"/>
        <w:gridCol w:w="7778"/>
      </w:tblGrid>
      <w:tr w:rsidR="00CE4079" w:rsidRPr="00AA1589" w14:paraId="0BE86A0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937DCB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CE4079"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, в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т.ч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. для уранодобывающего производства</w:t>
            </w:r>
          </w:p>
        </w:tc>
      </w:tr>
      <w:tr w:rsidR="00436AAA" w:rsidRPr="00AA1589" w14:paraId="03C3A91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  <w:tr w:rsidR="00B75C9C" w:rsidRPr="00D41C52" w14:paraId="58EE1EC9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CF60A" w14:textId="5D6A5BEF" w:rsidR="00B75C9C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7E985" w14:textId="223BB33B" w:rsidR="00B75C9C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28.13.31.110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69850" w14:textId="0B13E037" w:rsidR="00B75C9C" w:rsidRPr="00425BB0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75C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Комплектующие (запасные части) насосов, не имеющие самостоятельных группировок</w:t>
            </w:r>
          </w:p>
        </w:tc>
      </w:tr>
      <w:tr w:rsidR="00B75C9C" w:rsidRPr="00D41C52" w14:paraId="22583437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26ECC" w14:textId="7138833F" w:rsidR="00B75C9C" w:rsidRPr="00937DCB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140AE" w14:textId="6B064B10" w:rsidR="00B75C9C" w:rsidRPr="00937DCB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43.32.10.110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B325F" w14:textId="32711154" w:rsidR="00B75C9C" w:rsidRPr="00937DCB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B75C9C" w:rsidRPr="00D41C52" w14:paraId="7583EB27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F35CA" w14:textId="3AB72D9A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F5A60" w14:textId="323D09E7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43.22.12.190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B0677" w14:textId="7775C1C6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B1528D" w:rsidRPr="00D41C52" w14:paraId="1526A649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F3189" w14:textId="16FA51F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C34D5" w14:textId="16E72FB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22.19.73.119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37D9D" w14:textId="1B80E985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технического назначения из вулканизированной резины прочие, не включенные в другие группировки</w:t>
            </w:r>
          </w:p>
        </w:tc>
      </w:tr>
      <w:tr w:rsidR="00937DCB" w:rsidRPr="00D41C52" w14:paraId="0D941872" w14:textId="77777777" w:rsidTr="00437F0B">
        <w:trPr>
          <w:trHeight w:val="60"/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0D120" w14:textId="45E0B152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57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70E5" w14:textId="38742F45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81.21.10.000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EEAD8" w14:textId="1F39C074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общей уборке зданий</w:t>
            </w:r>
          </w:p>
        </w:tc>
      </w:tr>
    </w:tbl>
    <w:p w14:paraId="0CFC59BD" w14:textId="179A8B76" w:rsidR="001C2785" w:rsidRPr="00D41C52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EE4EF5B" w14:textId="10BAB126" w:rsidR="00EC772F" w:rsidRDefault="00EC772F" w:rsidP="001A384D">
      <w:pPr>
        <w:spacing w:after="0" w:line="360" w:lineRule="auto"/>
        <w:rPr>
          <w:rFonts w:ascii="Times New Roman" w:hAnsi="Times New Roman" w:cs="Times New Roman"/>
        </w:rPr>
      </w:pPr>
    </w:p>
    <w:p w14:paraId="652AA7A3" w14:textId="306E1832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7B82E132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B1528D">
        <w:rPr>
          <w:rFonts w:ascii="Times New Roman" w:hAnsi="Times New Roman" w:cs="Times New Roman"/>
        </w:rPr>
        <w:t>А.З. Зайнулина</w:t>
      </w:r>
      <w:r w:rsidR="003C460A">
        <w:rPr>
          <w:rFonts w:ascii="Times New Roman" w:hAnsi="Times New Roman" w:cs="Times New Roman"/>
        </w:rPr>
        <w:t xml:space="preserve"> 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41233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A1589"/>
    <w:rsid w:val="00AE5F8F"/>
    <w:rsid w:val="00B1449B"/>
    <w:rsid w:val="00B1528D"/>
    <w:rsid w:val="00B75C9C"/>
    <w:rsid w:val="00B85BF9"/>
    <w:rsid w:val="00B87288"/>
    <w:rsid w:val="00B942BC"/>
    <w:rsid w:val="00BF0C8B"/>
    <w:rsid w:val="00C257A0"/>
    <w:rsid w:val="00C81AA0"/>
    <w:rsid w:val="00C94D6E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10</cp:revision>
  <cp:lastPrinted>2025-09-24T05:30:00Z</cp:lastPrinted>
  <dcterms:created xsi:type="dcterms:W3CDTF">2025-08-12T05:00:00Z</dcterms:created>
  <dcterms:modified xsi:type="dcterms:W3CDTF">2025-12-02T10:00:00Z</dcterms:modified>
</cp:coreProperties>
</file>