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3A5CA" w14:textId="77777777" w:rsidR="00CE4079" w:rsidRPr="00B87288" w:rsidRDefault="001E69B4" w:rsidP="001E69B4">
      <w:pPr>
        <w:overflowPunct w:val="0"/>
        <w:autoSpaceDE w:val="0"/>
        <w:autoSpaceDN w:val="0"/>
        <w:adjustRightInd w:val="0"/>
        <w:spacing w:after="0" w:line="360" w:lineRule="auto"/>
        <w:ind w:left="482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 w:rsidR="00CE4079" w:rsidRPr="00B87288">
        <w:rPr>
          <w:rFonts w:ascii="Times New Roman" w:hAnsi="Times New Roman" w:cs="Times New Roman"/>
        </w:rPr>
        <w:t>УТВЕРЖДАЮ</w:t>
      </w:r>
    </w:p>
    <w:p w14:paraId="748BE19D" w14:textId="77777777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             </w:t>
      </w:r>
      <w:r w:rsidR="008D18CB" w:rsidRPr="00B87288">
        <w:rPr>
          <w:rFonts w:ascii="Times New Roman" w:hAnsi="Times New Roman" w:cs="Times New Roman"/>
        </w:rPr>
        <w:t>Д</w:t>
      </w:r>
      <w:r w:rsidR="00CE43E3" w:rsidRPr="00B87288">
        <w:rPr>
          <w:rFonts w:ascii="Times New Roman" w:hAnsi="Times New Roman" w:cs="Times New Roman"/>
        </w:rPr>
        <w:t>иректор МУП «</w:t>
      </w:r>
      <w:proofErr w:type="spellStart"/>
      <w:r w:rsidR="00CE43E3" w:rsidRPr="00B87288">
        <w:rPr>
          <w:rFonts w:ascii="Times New Roman" w:hAnsi="Times New Roman" w:cs="Times New Roman"/>
        </w:rPr>
        <w:t>СтерлитамакВодоКанал</w:t>
      </w:r>
      <w:proofErr w:type="spellEnd"/>
      <w:r w:rsidR="00CE43E3" w:rsidRPr="00B87288">
        <w:rPr>
          <w:rFonts w:ascii="Times New Roman" w:hAnsi="Times New Roman" w:cs="Times New Roman"/>
        </w:rPr>
        <w:t>»</w:t>
      </w:r>
      <w:r w:rsidR="00CE4079" w:rsidRPr="00B87288">
        <w:rPr>
          <w:rFonts w:ascii="Times New Roman" w:hAnsi="Times New Roman" w:cs="Times New Roman"/>
        </w:rPr>
        <w:t xml:space="preserve"> </w:t>
      </w:r>
    </w:p>
    <w:p w14:paraId="355B3CD2" w14:textId="77777777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</w:t>
      </w:r>
      <w:r w:rsidR="008D18CB" w:rsidRPr="00B87288">
        <w:rPr>
          <w:rFonts w:ascii="Times New Roman" w:hAnsi="Times New Roman" w:cs="Times New Roman"/>
        </w:rPr>
        <w:t>______________ Р.А. Рахматуллин</w:t>
      </w:r>
    </w:p>
    <w:p w14:paraId="083916A4" w14:textId="5554DB8F" w:rsidR="00CE4079" w:rsidRPr="00B87288" w:rsidRDefault="001E69B4" w:rsidP="001E69B4">
      <w:pPr>
        <w:pStyle w:val="a4"/>
        <w:widowControl w:val="0"/>
        <w:tabs>
          <w:tab w:val="left" w:pos="9600"/>
        </w:tabs>
        <w:spacing w:line="360" w:lineRule="auto"/>
        <w:ind w:left="4820" w:right="42"/>
        <w:rPr>
          <w:sz w:val="22"/>
          <w:szCs w:val="22"/>
        </w:rPr>
      </w:pPr>
      <w:r w:rsidRPr="00B87288">
        <w:rPr>
          <w:sz w:val="22"/>
          <w:szCs w:val="22"/>
        </w:rPr>
        <w:t xml:space="preserve">                       </w:t>
      </w:r>
      <w:r w:rsidR="0095391A" w:rsidRPr="00B87288">
        <w:rPr>
          <w:sz w:val="22"/>
          <w:szCs w:val="22"/>
        </w:rPr>
        <w:t>«</w:t>
      </w:r>
      <w:r w:rsidR="00AA1589">
        <w:rPr>
          <w:sz w:val="22"/>
          <w:szCs w:val="22"/>
        </w:rPr>
        <w:t>14</w:t>
      </w:r>
      <w:r w:rsidR="00CE4079" w:rsidRPr="00B87288">
        <w:rPr>
          <w:sz w:val="22"/>
          <w:szCs w:val="22"/>
        </w:rPr>
        <w:t>»</w:t>
      </w:r>
      <w:r w:rsidR="00E23386" w:rsidRPr="00B87288">
        <w:rPr>
          <w:sz w:val="22"/>
          <w:szCs w:val="22"/>
        </w:rPr>
        <w:t xml:space="preserve"> </w:t>
      </w:r>
      <w:proofErr w:type="gramStart"/>
      <w:r w:rsidR="00AA1589">
        <w:rPr>
          <w:sz w:val="22"/>
          <w:szCs w:val="22"/>
        </w:rPr>
        <w:t xml:space="preserve">апреля </w:t>
      </w:r>
      <w:r w:rsidR="00812818" w:rsidRPr="00B87288">
        <w:rPr>
          <w:sz w:val="22"/>
          <w:szCs w:val="22"/>
        </w:rPr>
        <w:t xml:space="preserve"> 202</w:t>
      </w:r>
      <w:r w:rsidR="00CD1519" w:rsidRPr="00B87288">
        <w:rPr>
          <w:sz w:val="22"/>
          <w:szCs w:val="22"/>
        </w:rPr>
        <w:t>5</w:t>
      </w:r>
      <w:proofErr w:type="gramEnd"/>
      <w:r w:rsidR="00CD1519" w:rsidRPr="00B87288">
        <w:rPr>
          <w:sz w:val="22"/>
          <w:szCs w:val="22"/>
        </w:rPr>
        <w:t xml:space="preserve"> </w:t>
      </w:r>
      <w:r w:rsidR="00CE4079" w:rsidRPr="00B87288">
        <w:rPr>
          <w:sz w:val="22"/>
          <w:szCs w:val="22"/>
        </w:rPr>
        <w:t>г</w:t>
      </w:r>
    </w:p>
    <w:p w14:paraId="01A1A8BC" w14:textId="77777777" w:rsidR="00436AAA" w:rsidRDefault="00436AAA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7FD909E9" w14:textId="25F34B6F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</w:p>
    <w:p w14:paraId="445E3252" w14:textId="77777777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14:paraId="6CBD453C" w14:textId="31D2EBBF" w:rsidR="00F003D8" w:rsidRDefault="00CE4079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ПРЕДПРИНИМАТЕЛЬСТВА </w:t>
      </w:r>
      <w:r w:rsidR="001E69B4" w:rsidRPr="00B87288">
        <w:rPr>
          <w:rFonts w:ascii="Times New Roman" w:eastAsia="Times New Roman" w:hAnsi="Times New Roman" w:cs="Times New Roman"/>
          <w:bCs/>
          <w:lang w:eastAsia="ru-RU"/>
        </w:rPr>
        <w:t>НА 2025 ГОД</w:t>
      </w:r>
    </w:p>
    <w:p w14:paraId="03AAC1C1" w14:textId="77777777" w:rsidR="00436AAA" w:rsidRPr="00436AAA" w:rsidRDefault="00436AAA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1579"/>
        <w:gridCol w:w="7938"/>
      </w:tblGrid>
      <w:tr w:rsidR="00CE4079" w:rsidRPr="00AA1589" w14:paraId="0BE86A0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709AE" w14:textId="77777777" w:rsidR="00CE4079" w:rsidRPr="00AA1589" w:rsidRDefault="00D77E05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п/п 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B30C6" w14:textId="77777777" w:rsidR="00CE4079" w:rsidRPr="00AA1589" w:rsidRDefault="00671232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" w:history="1">
              <w:r w:rsidR="00CE4079" w:rsidRPr="00AA1589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ОКПД2</w:t>
              </w:r>
            </w:hyperlink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B1098" w14:textId="77777777" w:rsidR="00CE4079" w:rsidRPr="00AA1589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D77E05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аименование</w:t>
            </w: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ОКПД 2 </w:t>
            </w:r>
          </w:p>
        </w:tc>
      </w:tr>
      <w:tr w:rsidR="00CD1519" w:rsidRPr="00AA1589" w14:paraId="00E9703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EA46" w14:textId="77777777" w:rsidR="00CD1519" w:rsidRPr="00AA1589" w:rsidRDefault="00CD151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382ED" w14:textId="77777777" w:rsidR="00CD1519" w:rsidRPr="00AA1589" w:rsidRDefault="00CD1519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77.12.11.000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2B5E8" w14:textId="77777777" w:rsidR="00CD1519" w:rsidRPr="00AA1589" w:rsidRDefault="00CD1519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аренде и лизингу грузовых транспортных средств без водителя</w:t>
            </w:r>
          </w:p>
        </w:tc>
      </w:tr>
      <w:tr w:rsidR="00B87288" w:rsidRPr="00AA1589" w14:paraId="08797C4A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25C73" w14:textId="77777777" w:rsidR="00B87288" w:rsidRPr="00AA1589" w:rsidRDefault="00B8728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216E4A" w14:textId="77777777" w:rsidR="00B87288" w:rsidRPr="00AA1589" w:rsidRDefault="00B8728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29.10.42.110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90C8EF" w14:textId="77777777" w:rsidR="00B87288" w:rsidRPr="00AA1589" w:rsidRDefault="00B8728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Автомобили грузовые с бензиновым двигателем</w:t>
            </w:r>
          </w:p>
        </w:tc>
      </w:tr>
      <w:tr w:rsidR="001751E4" w:rsidRPr="00AA1589" w14:paraId="1CD8FF4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A1DDB4" w14:textId="77777777" w:rsidR="001751E4" w:rsidRPr="00AA1589" w:rsidRDefault="001751E4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C30C6B" w14:textId="77777777" w:rsidR="001751E4" w:rsidRPr="00AA1589" w:rsidRDefault="001751E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28.13.14.110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C05064" w14:textId="77777777" w:rsidR="001751E4" w:rsidRPr="00AA1589" w:rsidRDefault="001751E4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Насосы центробежные подачи жидкостей прочие</w:t>
            </w:r>
          </w:p>
        </w:tc>
      </w:tr>
      <w:tr w:rsidR="004705A8" w:rsidRPr="00AA1589" w14:paraId="07F5F9E7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C5C61E" w14:textId="77777777" w:rsidR="004705A8" w:rsidRPr="00AA1589" w:rsidRDefault="004705A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4E54BF" w14:textId="77777777" w:rsidR="004705A8" w:rsidRPr="00AA1589" w:rsidRDefault="004705A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27.11.43.000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161A26" w14:textId="77777777" w:rsidR="004705A8" w:rsidRPr="00AA1589" w:rsidRDefault="004705A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Трансформаторы прочие мощностью более 16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кВА</w:t>
            </w:r>
            <w:proofErr w:type="spellEnd"/>
          </w:p>
        </w:tc>
      </w:tr>
      <w:tr w:rsidR="00DF4078" w:rsidRPr="00AA1589" w14:paraId="4CEBCBF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80BB15" w14:textId="77777777" w:rsidR="00DF4078" w:rsidRPr="00AA1589" w:rsidRDefault="00DF407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95D5E5" w14:textId="77777777" w:rsidR="00DF4078" w:rsidRPr="00AA1589" w:rsidRDefault="00DF407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27.33.13.169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3B6DB0" w14:textId="77777777" w:rsidR="00DF4078" w:rsidRPr="00AA1589" w:rsidRDefault="00DF407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Аппараты электрические для управления электротехническими установками прочие, не включенные в другие группировки</w:t>
            </w:r>
          </w:p>
        </w:tc>
      </w:tr>
      <w:tr w:rsidR="003C0061" w:rsidRPr="00AA1589" w14:paraId="04F6022F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04B296" w14:textId="347B5A06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43E754" w14:textId="5C6E2D10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23.19.23.110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0E5C42" w14:textId="1F7082DB" w:rsidR="003C0061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Посуда для лабораторных целей стеклянная</w:t>
            </w:r>
          </w:p>
        </w:tc>
      </w:tr>
      <w:tr w:rsidR="003C0061" w:rsidRPr="00AA1589" w14:paraId="7775453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D69B86" w14:textId="0BA58235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19509F" w14:textId="4AF47530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32.91.19.130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36E82A" w14:textId="7541F781" w:rsidR="003C0061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Ерши</w:t>
            </w:r>
          </w:p>
        </w:tc>
      </w:tr>
      <w:tr w:rsidR="00611DB3" w:rsidRPr="00AA1589" w14:paraId="43A4E9D4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76DEB2" w14:textId="6BBAAEA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4A070A" w14:textId="0989AB6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22.19.60.110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FCE333" w14:textId="639B526F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Перчатки резиновые</w:t>
            </w:r>
          </w:p>
        </w:tc>
      </w:tr>
      <w:tr w:rsidR="00611DB3" w:rsidRPr="00AA1589" w14:paraId="410AB45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7DEB8D" w14:textId="73CBC8C2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C27CFA" w14:textId="4518371F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32.50.50.190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416D4B" w14:textId="29B414A9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медицинские, в том числе хирургические, прочие, не включенные в другие группировки</w:t>
            </w:r>
          </w:p>
        </w:tc>
      </w:tr>
      <w:tr w:rsidR="00611DB3" w:rsidRPr="00AA1589" w14:paraId="28EFB77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8AAD4" w14:textId="4EF9E8FD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8E7708" w14:textId="3B1BF9E0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20.59.52.199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795CF2" w14:textId="75967F11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Реагенты сложные диагностические или лабораторные прочие, не включенные в другие группировки</w:t>
            </w:r>
          </w:p>
        </w:tc>
      </w:tr>
      <w:tr w:rsidR="00611DB3" w:rsidRPr="00AA1589" w14:paraId="2482B118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86CDB1" w14:textId="2352F0A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8DFD67" w14:textId="2A935881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22.29.29.190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3F4D3A" w14:textId="022F7DA4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пластмассовые прочие, не включенные в другие группировки</w:t>
            </w:r>
          </w:p>
        </w:tc>
      </w:tr>
      <w:tr w:rsidR="00611DB3" w:rsidRPr="00AA1589" w14:paraId="74C3310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4ECC77" w14:textId="0BDD7A1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6FB9F" w14:textId="13F1720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32.99.59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EFEF7C" w14:textId="41F8AE86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различные прочие, не включенные в другие группировки</w:t>
            </w:r>
          </w:p>
        </w:tc>
      </w:tr>
      <w:tr w:rsidR="00611DB3" w:rsidRPr="00AA1589" w14:paraId="3C2DF8C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28266F" w14:textId="461393FA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575B3F" w14:textId="46E2D2E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23.44.11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546185" w14:textId="5D37665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Изделия лабораторного, химического или прочего технического назначения фарфоровые</w:t>
            </w:r>
          </w:p>
        </w:tc>
      </w:tr>
      <w:tr w:rsidR="00611DB3" w:rsidRPr="00AA1589" w14:paraId="475D2A5E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E91D20" w14:textId="1869F66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0F2DC9" w14:textId="6E39717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5C7E12" w14:textId="59B1103D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Пасты для лепки; зуботехнический воск и прочие материалы на основе гипса, используемые в стоматологии; составы и заряды для огнетушителей; готовые питательные среды для выращивания микроорганизмов; сложные диагностические или лабораторные реагенты, не включенные в другие группировки</w:t>
            </w:r>
          </w:p>
        </w:tc>
      </w:tr>
      <w:tr w:rsidR="00611DB3" w:rsidRPr="00AA1589" w14:paraId="176C23C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D1FBF3" w14:textId="30C857D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BBA012" w14:textId="034639C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20.59.52.194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F8CA0D" w14:textId="3EDA7594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Реактивы химические общелабораторного назначения</w:t>
            </w:r>
          </w:p>
        </w:tc>
      </w:tr>
      <w:tr w:rsidR="00611DB3" w:rsidRPr="00AA1589" w14:paraId="1F2C7D93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BB7A29" w14:textId="51FB113D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4A2BB7" w14:textId="667428A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20.14.43.130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7C0DDB" w14:textId="25B81B1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Соединения, содержащие нитрильные функциональные группы и их производные</w:t>
            </w:r>
          </w:p>
        </w:tc>
      </w:tr>
      <w:tr w:rsidR="00611DB3" w:rsidRPr="00AA1589" w14:paraId="1156848C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0693E6" w14:textId="1E2F136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64C7E8" w14:textId="32212EE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20.14.62.000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5D197" w14:textId="1C2F7CE7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Соединения с кетоновой функциональной группой и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хиноновой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функциональной группой</w:t>
            </w:r>
          </w:p>
        </w:tc>
      </w:tr>
      <w:tr w:rsidR="00611DB3" w:rsidRPr="00AA1589" w14:paraId="53AEB01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F0C5EB" w14:textId="32987E58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E5ACB3" w14:textId="0ADEE24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20.14.11.123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F312E" w14:textId="1C06B06B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Бутен (бутилен) и его изомеры</w:t>
            </w:r>
          </w:p>
        </w:tc>
      </w:tr>
      <w:tr w:rsidR="00611DB3" w:rsidRPr="00AA1589" w14:paraId="0C9C754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1728A0" w14:textId="432151B2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7E4B2E" w14:textId="335A5340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20.59.52.140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170160" w14:textId="78ECC1A0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Среды готовые питательные для выращивания микроорганизмов</w:t>
            </w:r>
          </w:p>
        </w:tc>
      </w:tr>
      <w:tr w:rsidR="00611DB3" w:rsidRPr="00AA1589" w14:paraId="6A72F2A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DDC7A4" w14:textId="130D90C5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40AFA6" w14:textId="5AEC521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20.13.24.170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9F61AC" w14:textId="7853374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Силикагели</w:t>
            </w:r>
          </w:p>
        </w:tc>
      </w:tr>
      <w:tr w:rsidR="00611DB3" w:rsidRPr="00AA1589" w14:paraId="219B0FC4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C8E6F9" w14:textId="463AD26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1B359" w14:textId="06E836B3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28.29.12.153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5A55D2" w14:textId="52C84307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Фильтры мембранные</w:t>
            </w:r>
          </w:p>
        </w:tc>
      </w:tr>
      <w:tr w:rsidR="00583974" w:rsidRPr="00AA1589" w14:paraId="29B2DE09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0015F6" w14:textId="761C701F" w:rsidR="00583974" w:rsidRPr="00AA1589" w:rsidRDefault="00583974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5757D5" w14:textId="7D81D86F" w:rsidR="00583974" w:rsidRPr="00AA1589" w:rsidRDefault="0058397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22.21.21.125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D15B92" w14:textId="3666FD90" w:rsidR="00583974" w:rsidRPr="00AA1589" w:rsidRDefault="00583974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Трубы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стеклокомпозитные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, в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т.ч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 для уранодобывающего производства</w:t>
            </w:r>
          </w:p>
        </w:tc>
      </w:tr>
      <w:tr w:rsidR="00436AAA" w:rsidRPr="00AA1589" w14:paraId="03C3A912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738F04" w14:textId="3A0874C9" w:rsidR="00436AAA" w:rsidRPr="00AA1589" w:rsidRDefault="00436AAA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426205" w14:textId="5423A2B8" w:rsidR="00436AAA" w:rsidRPr="00AA1589" w:rsidRDefault="00436AAA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43.22.11.110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B7444B" w14:textId="4134AD3D" w:rsidR="00436AAA" w:rsidRPr="00AA1589" w:rsidRDefault="00436AAA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Работы по монтажу основных сетей горячего и холодного водоснабжения (т. е. водопроводных), работы по монтажу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спринклерных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систем</w:t>
            </w:r>
          </w:p>
        </w:tc>
      </w:tr>
      <w:tr w:rsidR="00DE333D" w:rsidRPr="00AA1589" w14:paraId="0E78CA23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2F0F49" w14:textId="1B2C3CE3" w:rsidR="00DE333D" w:rsidRPr="00AA1589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6A4C6B" w14:textId="2B37379B" w:rsidR="00DE333D" w:rsidRPr="00AA1589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br/>
              <w:t>28.14.13.120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028A1A" w14:textId="37A0B471" w:rsidR="00DE333D" w:rsidRPr="00AA1589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Задвижки</w:t>
            </w:r>
          </w:p>
        </w:tc>
      </w:tr>
      <w:tr w:rsidR="00DE333D" w:rsidRPr="00AA1589" w14:paraId="4F8B054F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C80CFB" w14:textId="2C4C26DF" w:rsidR="00DE333D" w:rsidRPr="00AA1589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A6DEDD" w14:textId="5155FAAA" w:rsidR="00DE333D" w:rsidRPr="00AA1589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28.14.11.131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C08A6C" w14:textId="553CEC39" w:rsidR="00DE333D" w:rsidRPr="00AA1589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Клапаны обратные</w:t>
            </w:r>
          </w:p>
        </w:tc>
      </w:tr>
      <w:tr w:rsidR="00DE333D" w:rsidRPr="00AA1589" w14:paraId="204921B9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7F1C3D" w14:textId="3031864B" w:rsidR="00DE333D" w:rsidRPr="00AA1589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6B10C0" w14:textId="32DBAFB8" w:rsidR="00DE333D" w:rsidRPr="00AA1589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24.20.40.000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6E5F41" w14:textId="3CEB7E9A" w:rsidR="00DE333D" w:rsidRPr="00AA1589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Фитинги для труб стальные, кроме литых</w:t>
            </w:r>
          </w:p>
        </w:tc>
      </w:tr>
      <w:tr w:rsidR="00DE333D" w:rsidRPr="00AA1589" w14:paraId="05D31C49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9F5F39" w14:textId="75B78B9E" w:rsidR="00DE333D" w:rsidRPr="00AA1589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14CD2C" w14:textId="4AD00B89" w:rsidR="00DE333D" w:rsidRPr="00AA1589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28.14.11.120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0FE50E" w14:textId="4D4BC023" w:rsidR="00DE333D" w:rsidRPr="00AA1589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Арматура регулирующая</w:t>
            </w:r>
          </w:p>
        </w:tc>
      </w:tr>
      <w:tr w:rsidR="00DE333D" w:rsidRPr="00AA1589" w14:paraId="7F995CB0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332E8C" w14:textId="09704945" w:rsidR="00DE333D" w:rsidRPr="00AA1589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8D9AF6" w14:textId="357C15A8" w:rsidR="00DE333D" w:rsidRPr="00AA1589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28.14.20.111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7E8AA3" w14:textId="7AE02EA1" w:rsidR="00DE333D" w:rsidRPr="00AA1589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Приводы ручные, редукторы</w:t>
            </w:r>
          </w:p>
        </w:tc>
      </w:tr>
      <w:tr w:rsidR="00DE333D" w:rsidRPr="00AA1589" w14:paraId="662470BC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C248C9" w14:textId="5828C1CD" w:rsidR="00DE333D" w:rsidRPr="00AA1589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6F0A28" w14:textId="0E5A7C5C" w:rsidR="00DE333D" w:rsidRPr="00AA1589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28.14.20.220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E570C7" w14:textId="34033A70" w:rsidR="00DE333D" w:rsidRPr="00AA1589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Фланцы</w:t>
            </w:r>
          </w:p>
        </w:tc>
      </w:tr>
      <w:tr w:rsidR="00DE333D" w:rsidRPr="00AA1589" w14:paraId="1BFC44DE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6E4F18" w14:textId="416CB2B4" w:rsidR="00DE333D" w:rsidRPr="00AA1589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DD25DB" w14:textId="2002117E" w:rsidR="00DE333D" w:rsidRPr="00AA1589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22.21.29.130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02301B" w14:textId="0AA9ECCE" w:rsidR="00DE333D" w:rsidRPr="00AA1589" w:rsidRDefault="00DE333D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br/>
              <w:t>Фитинги прочие пластмассовые</w:t>
            </w:r>
          </w:p>
        </w:tc>
      </w:tr>
    </w:tbl>
    <w:p w14:paraId="0CFC59BD" w14:textId="77777777" w:rsidR="001C2785" w:rsidRPr="00436AAA" w:rsidRDefault="001C2785" w:rsidP="001A384D">
      <w:pPr>
        <w:spacing w:after="0" w:line="360" w:lineRule="auto"/>
        <w:rPr>
          <w:rFonts w:ascii="Times New Roman" w:hAnsi="Times New Roman" w:cs="Times New Roman"/>
        </w:rPr>
      </w:pPr>
    </w:p>
    <w:p w14:paraId="75584F08" w14:textId="77777777" w:rsidR="00CD1519" w:rsidRPr="005279EB" w:rsidRDefault="00CD1519" w:rsidP="001A384D">
      <w:pPr>
        <w:spacing w:after="0" w:line="360" w:lineRule="auto"/>
        <w:rPr>
          <w:rFonts w:ascii="Times New Roman" w:hAnsi="Times New Roman" w:cs="Times New Roman"/>
        </w:rPr>
      </w:pPr>
    </w:p>
    <w:p w14:paraId="034168BB" w14:textId="6485CAD4" w:rsidR="00E90007" w:rsidRPr="005279EB" w:rsidRDefault="00E90007" w:rsidP="001C2785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BF0C8B" w:rsidRPr="005279EB">
        <w:rPr>
          <w:rFonts w:ascii="Times New Roman" w:hAnsi="Times New Roman" w:cs="Times New Roman"/>
        </w:rPr>
        <w:t xml:space="preserve">                         </w:t>
      </w:r>
      <w:r w:rsidR="00436AAA">
        <w:rPr>
          <w:rFonts w:ascii="Times New Roman" w:hAnsi="Times New Roman" w:cs="Times New Roman"/>
        </w:rPr>
        <w:t>А.З. Зайнулина</w:t>
      </w:r>
      <w:r w:rsidR="00611DB3" w:rsidRPr="005279EB">
        <w:rPr>
          <w:rFonts w:ascii="Times New Roman" w:hAnsi="Times New Roman" w:cs="Times New Roman"/>
        </w:rPr>
        <w:t xml:space="preserve"> </w:t>
      </w:r>
      <w:bookmarkStart w:id="0" w:name="_GoBack"/>
      <w:bookmarkEnd w:id="0"/>
    </w:p>
    <w:sectPr w:rsidR="00E90007" w:rsidRPr="005279EB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EA4"/>
    <w:rsid w:val="00062410"/>
    <w:rsid w:val="000C5755"/>
    <w:rsid w:val="00104E8C"/>
    <w:rsid w:val="00146E61"/>
    <w:rsid w:val="001751E4"/>
    <w:rsid w:val="001831AD"/>
    <w:rsid w:val="001A384D"/>
    <w:rsid w:val="001C2785"/>
    <w:rsid w:val="001E69B4"/>
    <w:rsid w:val="001F6B8F"/>
    <w:rsid w:val="002717B1"/>
    <w:rsid w:val="00275C6B"/>
    <w:rsid w:val="002B03A3"/>
    <w:rsid w:val="002C233A"/>
    <w:rsid w:val="003C0061"/>
    <w:rsid w:val="004176F1"/>
    <w:rsid w:val="00436AAA"/>
    <w:rsid w:val="004705A8"/>
    <w:rsid w:val="00477C20"/>
    <w:rsid w:val="004B618D"/>
    <w:rsid w:val="004F3D27"/>
    <w:rsid w:val="005279EB"/>
    <w:rsid w:val="00583974"/>
    <w:rsid w:val="005D3474"/>
    <w:rsid w:val="005E0C6E"/>
    <w:rsid w:val="00611DB3"/>
    <w:rsid w:val="00611F9D"/>
    <w:rsid w:val="00624CD7"/>
    <w:rsid w:val="00671232"/>
    <w:rsid w:val="006E60C0"/>
    <w:rsid w:val="0071522D"/>
    <w:rsid w:val="00791ABE"/>
    <w:rsid w:val="00800D1C"/>
    <w:rsid w:val="00812818"/>
    <w:rsid w:val="008258DB"/>
    <w:rsid w:val="00856A11"/>
    <w:rsid w:val="008C108B"/>
    <w:rsid w:val="008D18CB"/>
    <w:rsid w:val="0093481D"/>
    <w:rsid w:val="0095391A"/>
    <w:rsid w:val="00991B32"/>
    <w:rsid w:val="00AA1589"/>
    <w:rsid w:val="00AE5F8F"/>
    <w:rsid w:val="00B1449B"/>
    <w:rsid w:val="00B85BF9"/>
    <w:rsid w:val="00B87288"/>
    <w:rsid w:val="00B942BC"/>
    <w:rsid w:val="00BF0C8B"/>
    <w:rsid w:val="00C257A0"/>
    <w:rsid w:val="00C81AA0"/>
    <w:rsid w:val="00CD1519"/>
    <w:rsid w:val="00CD4D5F"/>
    <w:rsid w:val="00CE4079"/>
    <w:rsid w:val="00CE43E3"/>
    <w:rsid w:val="00D50D6C"/>
    <w:rsid w:val="00D77E05"/>
    <w:rsid w:val="00DE333D"/>
    <w:rsid w:val="00DF4078"/>
    <w:rsid w:val="00DF5159"/>
    <w:rsid w:val="00E23386"/>
    <w:rsid w:val="00E35606"/>
    <w:rsid w:val="00E90007"/>
    <w:rsid w:val="00F003D8"/>
    <w:rsid w:val="00F01DA0"/>
    <w:rsid w:val="00F04EA4"/>
    <w:rsid w:val="00F3693F"/>
    <w:rsid w:val="00F46A3A"/>
    <w:rsid w:val="00F51A17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16E7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5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Зайнулина А.З.</cp:lastModifiedBy>
  <cp:revision>6</cp:revision>
  <cp:lastPrinted>2025-03-10T09:26:00Z</cp:lastPrinted>
  <dcterms:created xsi:type="dcterms:W3CDTF">2025-03-10T09:27:00Z</dcterms:created>
  <dcterms:modified xsi:type="dcterms:W3CDTF">2025-04-14T04:52:00Z</dcterms:modified>
</cp:coreProperties>
</file>